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E1" w:rsidRPr="00E850E1" w:rsidRDefault="00E850E1" w:rsidP="00E850E1">
      <w:r w:rsidRPr="00E850E1">
        <w:rPr>
          <w:rFonts w:hint="eastAsia"/>
        </w:rPr>
        <w:t>附件</w:t>
      </w:r>
      <w:r w:rsidR="009616FD">
        <w:rPr>
          <w:rFonts w:hint="eastAsia"/>
        </w:rPr>
        <w:t>：</w:t>
      </w:r>
      <w:bookmarkStart w:id="0" w:name="_GoBack"/>
      <w:bookmarkEnd w:id="0"/>
    </w:p>
    <w:p w:rsidR="009616FD" w:rsidRDefault="00E850E1" w:rsidP="009616FD">
      <w:pPr>
        <w:spacing w:line="560" w:lineRule="exact"/>
        <w:jc w:val="center"/>
        <w:rPr>
          <w:rFonts w:ascii="宋体" w:eastAsia="宋体" w:hAnsi="宋体" w:cs="方正小标宋简体"/>
          <w:b/>
          <w:sz w:val="32"/>
          <w:szCs w:val="32"/>
        </w:rPr>
      </w:pPr>
      <w:r w:rsidRPr="00717C54">
        <w:rPr>
          <w:rFonts w:ascii="宋体" w:eastAsia="宋体" w:hAnsi="宋体" w:cs="方正小标宋简体" w:hint="eastAsia"/>
          <w:b/>
          <w:sz w:val="32"/>
          <w:szCs w:val="32"/>
        </w:rPr>
        <w:t>沈阳师范大学“不忘初心、牢记使命”主题教育</w:t>
      </w:r>
    </w:p>
    <w:p w:rsidR="00E850E1" w:rsidRPr="00717C54" w:rsidRDefault="00BA09C7" w:rsidP="009616FD">
      <w:pPr>
        <w:spacing w:line="560" w:lineRule="exact"/>
        <w:jc w:val="center"/>
        <w:rPr>
          <w:rFonts w:ascii="宋体" w:eastAsia="宋体" w:hAnsi="宋体" w:cs="方正小标宋简体"/>
          <w:b/>
          <w:sz w:val="32"/>
          <w:szCs w:val="32"/>
        </w:rPr>
      </w:pPr>
      <w:r w:rsidRPr="00717C54">
        <w:rPr>
          <w:rFonts w:ascii="宋体" w:eastAsia="宋体" w:hAnsi="宋体" w:cs="方正小标宋简体" w:hint="eastAsia"/>
          <w:b/>
          <w:sz w:val="32"/>
          <w:szCs w:val="32"/>
        </w:rPr>
        <w:t>检视问题</w:t>
      </w:r>
      <w:r w:rsidR="00E850E1" w:rsidRPr="00717C54">
        <w:rPr>
          <w:rFonts w:ascii="宋体" w:eastAsia="宋体" w:hAnsi="宋体" w:cs="方正小标宋简体" w:hint="eastAsia"/>
          <w:b/>
          <w:sz w:val="32"/>
          <w:szCs w:val="32"/>
        </w:rPr>
        <w:t>工作安排进度表</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659"/>
        <w:gridCol w:w="1559"/>
        <w:gridCol w:w="3686"/>
        <w:gridCol w:w="1740"/>
      </w:tblGrid>
      <w:tr w:rsidR="00C07D99" w:rsidRPr="00E850E1" w:rsidTr="00485BF3">
        <w:trPr>
          <w:trHeight w:val="666"/>
          <w:jc w:val="center"/>
        </w:trPr>
        <w:tc>
          <w:tcPr>
            <w:tcW w:w="1125" w:type="dxa"/>
            <w:vAlign w:val="center"/>
          </w:tcPr>
          <w:p w:rsidR="00C07D99" w:rsidRPr="00A24DE9" w:rsidRDefault="00C07D99" w:rsidP="0095643A">
            <w:pPr>
              <w:rPr>
                <w:b/>
              </w:rPr>
            </w:pPr>
            <w:r w:rsidRPr="00A24DE9">
              <w:rPr>
                <w:rFonts w:hint="eastAsia"/>
                <w:b/>
              </w:rPr>
              <w:t>工作</w:t>
            </w:r>
          </w:p>
          <w:p w:rsidR="00C07D99" w:rsidRPr="00A24DE9" w:rsidRDefault="00C07D99" w:rsidP="0095643A">
            <w:pPr>
              <w:rPr>
                <w:b/>
              </w:rPr>
            </w:pPr>
            <w:r w:rsidRPr="00A24DE9">
              <w:rPr>
                <w:rFonts w:hint="eastAsia"/>
                <w:b/>
              </w:rPr>
              <w:t>任务</w:t>
            </w:r>
          </w:p>
        </w:tc>
        <w:tc>
          <w:tcPr>
            <w:tcW w:w="2659" w:type="dxa"/>
            <w:vAlign w:val="center"/>
          </w:tcPr>
          <w:p w:rsidR="00C07D99" w:rsidRPr="00A24DE9" w:rsidRDefault="00C07D99" w:rsidP="00BA09C7">
            <w:pPr>
              <w:rPr>
                <w:b/>
              </w:rPr>
            </w:pPr>
            <w:r w:rsidRPr="00A24DE9">
              <w:rPr>
                <w:rFonts w:hint="eastAsia"/>
                <w:b/>
              </w:rPr>
              <w:t>具体内容</w:t>
            </w:r>
          </w:p>
        </w:tc>
        <w:tc>
          <w:tcPr>
            <w:tcW w:w="1559" w:type="dxa"/>
            <w:vAlign w:val="center"/>
          </w:tcPr>
          <w:p w:rsidR="00C07D99" w:rsidRPr="00A24DE9" w:rsidRDefault="00C07D99" w:rsidP="00E850E1">
            <w:pPr>
              <w:rPr>
                <w:b/>
              </w:rPr>
            </w:pPr>
            <w:r w:rsidRPr="00A24DE9">
              <w:rPr>
                <w:rFonts w:hint="eastAsia"/>
                <w:b/>
              </w:rPr>
              <w:t>时间</w:t>
            </w:r>
          </w:p>
        </w:tc>
        <w:tc>
          <w:tcPr>
            <w:tcW w:w="3686" w:type="dxa"/>
            <w:vAlign w:val="center"/>
          </w:tcPr>
          <w:p w:rsidR="00C07D99" w:rsidRPr="00A24DE9" w:rsidRDefault="00C07D99" w:rsidP="00E850E1">
            <w:pPr>
              <w:rPr>
                <w:b/>
              </w:rPr>
            </w:pPr>
            <w:r w:rsidRPr="00A24DE9">
              <w:rPr>
                <w:rFonts w:hint="eastAsia"/>
                <w:b/>
              </w:rPr>
              <w:t>工作要求</w:t>
            </w:r>
          </w:p>
        </w:tc>
        <w:tc>
          <w:tcPr>
            <w:tcW w:w="1740" w:type="dxa"/>
            <w:vAlign w:val="center"/>
          </w:tcPr>
          <w:p w:rsidR="00C07D99" w:rsidRPr="00A24DE9" w:rsidRDefault="00C07D99" w:rsidP="00E850E1">
            <w:pPr>
              <w:rPr>
                <w:b/>
              </w:rPr>
            </w:pPr>
            <w:r w:rsidRPr="00A24DE9">
              <w:rPr>
                <w:rFonts w:hint="eastAsia"/>
                <w:b/>
              </w:rPr>
              <w:t>参加人员</w:t>
            </w:r>
          </w:p>
        </w:tc>
      </w:tr>
      <w:tr w:rsidR="00C07D99" w:rsidRPr="00E850E1" w:rsidTr="00485BF3">
        <w:trPr>
          <w:cantSplit/>
          <w:trHeight w:val="712"/>
          <w:jc w:val="center"/>
        </w:trPr>
        <w:tc>
          <w:tcPr>
            <w:tcW w:w="1125" w:type="dxa"/>
            <w:vMerge w:val="restart"/>
            <w:vAlign w:val="center"/>
          </w:tcPr>
          <w:p w:rsidR="00C07D99" w:rsidRPr="00A24DE9" w:rsidRDefault="00C07D99" w:rsidP="00E850E1">
            <w:r w:rsidRPr="00A24DE9">
              <w:rPr>
                <w:rFonts w:hint="eastAsia"/>
              </w:rPr>
              <w:t>广泛征求意见</w:t>
            </w:r>
          </w:p>
        </w:tc>
        <w:tc>
          <w:tcPr>
            <w:tcW w:w="2659" w:type="dxa"/>
            <w:vAlign w:val="center"/>
          </w:tcPr>
          <w:p w:rsidR="00C07D99" w:rsidRPr="00E850E1" w:rsidRDefault="002B6FFB" w:rsidP="00E850E1">
            <w:r w:rsidRPr="002B6FFB">
              <w:rPr>
                <w:rFonts w:hint="eastAsia"/>
              </w:rPr>
              <w:t>结合调研征求意见</w:t>
            </w:r>
          </w:p>
        </w:tc>
        <w:tc>
          <w:tcPr>
            <w:tcW w:w="1559" w:type="dxa"/>
            <w:tcBorders>
              <w:top w:val="nil"/>
            </w:tcBorders>
            <w:vAlign w:val="center"/>
          </w:tcPr>
          <w:p w:rsidR="00C07D99" w:rsidRPr="00E850E1" w:rsidRDefault="00431F05" w:rsidP="00E850E1">
            <w:r w:rsidRPr="00431F05">
              <w:rPr>
                <w:rFonts w:hint="eastAsia"/>
              </w:rPr>
              <w:t>10</w:t>
            </w:r>
            <w:r w:rsidRPr="00431F05">
              <w:t>月</w:t>
            </w:r>
            <w:r w:rsidRPr="00431F05">
              <w:rPr>
                <w:rFonts w:hint="eastAsia"/>
              </w:rPr>
              <w:t>15</w:t>
            </w:r>
            <w:r w:rsidRPr="00431F05">
              <w:rPr>
                <w:rFonts w:hint="eastAsia"/>
              </w:rPr>
              <w:t>日前</w:t>
            </w:r>
          </w:p>
        </w:tc>
        <w:tc>
          <w:tcPr>
            <w:tcW w:w="3686" w:type="dxa"/>
            <w:vAlign w:val="center"/>
          </w:tcPr>
          <w:p w:rsidR="00C07D99" w:rsidRPr="00E850E1" w:rsidRDefault="00431F05" w:rsidP="00E850E1">
            <w:r w:rsidRPr="00431F05">
              <w:rPr>
                <w:rFonts w:hint="eastAsia"/>
              </w:rPr>
              <w:t>领导班子成员带领相关处室深入基层开展调研，围绕调研主题，虚心听取基层对领导班子和班子成员、机关各部门的意见建议，反思工作中的差距和不足</w:t>
            </w:r>
            <w:r>
              <w:rPr>
                <w:rFonts w:hint="eastAsia"/>
              </w:rPr>
              <w:t>。</w:t>
            </w:r>
          </w:p>
        </w:tc>
        <w:tc>
          <w:tcPr>
            <w:tcW w:w="1740" w:type="dxa"/>
            <w:vMerge w:val="restart"/>
            <w:vAlign w:val="center"/>
          </w:tcPr>
          <w:p w:rsidR="00A24DE9" w:rsidRDefault="00A24DE9" w:rsidP="00A24DE9">
            <w:r>
              <w:rPr>
                <w:rFonts w:hint="eastAsia"/>
              </w:rPr>
              <w:t>学校领导班子成员、机关各部门负责人</w:t>
            </w:r>
          </w:p>
          <w:p w:rsidR="00C07D99" w:rsidRPr="00E850E1" w:rsidRDefault="00A24DE9" w:rsidP="00A24DE9">
            <w:r>
              <w:rPr>
                <w:rFonts w:hint="eastAsia"/>
              </w:rPr>
              <w:t>（</w:t>
            </w:r>
            <w:r w:rsidRPr="00A24DE9">
              <w:rPr>
                <w:rFonts w:hint="eastAsia"/>
              </w:rPr>
              <w:t>各教学教辅单位参照本方案要求，检视本单位领导班子和班子成员存在的问题。教职工党员和学生党员按照学校主题教育实施方案要求主动征求意见建议，深刻开展自我检视，具体由所在支部根据实际情况安排开展。</w:t>
            </w:r>
            <w:r>
              <w:rPr>
                <w:rFonts w:hint="eastAsia"/>
              </w:rPr>
              <w:t>）</w:t>
            </w:r>
          </w:p>
        </w:tc>
      </w:tr>
      <w:tr w:rsidR="00C07D99" w:rsidRPr="00E850E1" w:rsidTr="00485BF3">
        <w:trPr>
          <w:cantSplit/>
          <w:trHeight w:val="1108"/>
          <w:jc w:val="center"/>
        </w:trPr>
        <w:tc>
          <w:tcPr>
            <w:tcW w:w="1125" w:type="dxa"/>
            <w:vMerge/>
            <w:vAlign w:val="center"/>
          </w:tcPr>
          <w:p w:rsidR="00C07D99" w:rsidRPr="00E850E1" w:rsidRDefault="00C07D99" w:rsidP="00E850E1">
            <w:pPr>
              <w:rPr>
                <w:b/>
              </w:rPr>
            </w:pPr>
          </w:p>
        </w:tc>
        <w:tc>
          <w:tcPr>
            <w:tcW w:w="2659" w:type="dxa"/>
            <w:vAlign w:val="center"/>
          </w:tcPr>
          <w:p w:rsidR="00C07D99" w:rsidRPr="00E850E1" w:rsidRDefault="002B6FFB" w:rsidP="00E850E1">
            <w:r w:rsidRPr="002B6FFB">
              <w:t>书面征求意见</w:t>
            </w:r>
          </w:p>
        </w:tc>
        <w:tc>
          <w:tcPr>
            <w:tcW w:w="1559" w:type="dxa"/>
            <w:tcBorders>
              <w:top w:val="nil"/>
            </w:tcBorders>
            <w:vAlign w:val="center"/>
          </w:tcPr>
          <w:p w:rsidR="00C07D99" w:rsidRPr="00E850E1" w:rsidRDefault="00431F05" w:rsidP="00E850E1">
            <w:r w:rsidRPr="00431F05">
              <w:rPr>
                <w:rFonts w:hint="eastAsia"/>
              </w:rPr>
              <w:t>9</w:t>
            </w:r>
            <w:r w:rsidRPr="00431F05">
              <w:t>月</w:t>
            </w:r>
            <w:r w:rsidRPr="00431F05">
              <w:rPr>
                <w:rFonts w:hint="eastAsia"/>
              </w:rPr>
              <w:t>底前</w:t>
            </w:r>
          </w:p>
        </w:tc>
        <w:tc>
          <w:tcPr>
            <w:tcW w:w="3686" w:type="dxa"/>
            <w:vAlign w:val="center"/>
          </w:tcPr>
          <w:p w:rsidR="00C07D99" w:rsidRPr="00E850E1" w:rsidRDefault="00431F05" w:rsidP="00431F05">
            <w:r w:rsidRPr="00431F05">
              <w:rPr>
                <w:rFonts w:hint="eastAsia"/>
              </w:rPr>
              <w:t>学校主题教育领导小组向学校各部门、各单位发放征求意见函，广泛征求对学校领导班子和班子成员、机关各部门的意见建议。领导小组及时将意见建议反馈班子成员和相关部门。</w:t>
            </w:r>
          </w:p>
        </w:tc>
        <w:tc>
          <w:tcPr>
            <w:tcW w:w="1740" w:type="dxa"/>
            <w:vMerge/>
            <w:vAlign w:val="center"/>
          </w:tcPr>
          <w:p w:rsidR="00C07D99" w:rsidRPr="00E850E1" w:rsidRDefault="00C07D99" w:rsidP="00E850E1"/>
        </w:tc>
      </w:tr>
      <w:tr w:rsidR="00C07D99" w:rsidRPr="00E850E1" w:rsidTr="00485BF3">
        <w:trPr>
          <w:cantSplit/>
          <w:trHeight w:val="1124"/>
          <w:jc w:val="center"/>
        </w:trPr>
        <w:tc>
          <w:tcPr>
            <w:tcW w:w="1125" w:type="dxa"/>
            <w:vMerge/>
            <w:vAlign w:val="center"/>
          </w:tcPr>
          <w:p w:rsidR="00C07D99" w:rsidRPr="00E850E1" w:rsidRDefault="00C07D99" w:rsidP="00E850E1">
            <w:pPr>
              <w:rPr>
                <w:b/>
              </w:rPr>
            </w:pPr>
          </w:p>
        </w:tc>
        <w:tc>
          <w:tcPr>
            <w:tcW w:w="2659" w:type="dxa"/>
            <w:vAlign w:val="center"/>
          </w:tcPr>
          <w:p w:rsidR="00C07D99" w:rsidRPr="00E850E1" w:rsidRDefault="002B6FFB" w:rsidP="00E850E1">
            <w:r w:rsidRPr="002B6FFB">
              <w:t>召开座谈会征求意见</w:t>
            </w:r>
          </w:p>
        </w:tc>
        <w:tc>
          <w:tcPr>
            <w:tcW w:w="1559" w:type="dxa"/>
            <w:tcBorders>
              <w:top w:val="nil"/>
            </w:tcBorders>
            <w:vAlign w:val="center"/>
          </w:tcPr>
          <w:p w:rsidR="00C07D99" w:rsidRPr="00E850E1" w:rsidRDefault="00431F05" w:rsidP="00E850E1">
            <w:r w:rsidRPr="00431F05">
              <w:rPr>
                <w:rFonts w:hint="eastAsia"/>
              </w:rPr>
              <w:t>10</w:t>
            </w:r>
            <w:r w:rsidRPr="00431F05">
              <w:rPr>
                <w:rFonts w:hint="eastAsia"/>
              </w:rPr>
              <w:t>月上旬</w:t>
            </w:r>
          </w:p>
        </w:tc>
        <w:tc>
          <w:tcPr>
            <w:tcW w:w="3686" w:type="dxa"/>
            <w:vAlign w:val="center"/>
          </w:tcPr>
          <w:p w:rsidR="00431F05" w:rsidRPr="00431F05" w:rsidRDefault="00431F05" w:rsidP="00431F05">
            <w:r w:rsidRPr="00431F05">
              <w:rPr>
                <w:rFonts w:hint="eastAsia"/>
              </w:rPr>
              <w:t>学校班子成员结合调查研究，结合党代表座谈会和暑期研讨班分组座谈会收集的意见建议，进一步通过与分管部门、联系单位、专家学者、民主党派成员、青年学生等不同层面代表的座谈交流，综合运用个别访谈、实地走访等方式，面对面听取分管部门、基层单位、师生员工的意见建议。</w:t>
            </w:r>
          </w:p>
          <w:p w:rsidR="00C07D99" w:rsidRPr="00431F05" w:rsidRDefault="00C07D99" w:rsidP="00E850E1"/>
        </w:tc>
        <w:tc>
          <w:tcPr>
            <w:tcW w:w="1740" w:type="dxa"/>
            <w:vMerge/>
            <w:vAlign w:val="center"/>
          </w:tcPr>
          <w:p w:rsidR="00C07D99" w:rsidRPr="00E850E1" w:rsidRDefault="00C07D99" w:rsidP="00E850E1"/>
        </w:tc>
      </w:tr>
      <w:tr w:rsidR="00C07D99" w:rsidRPr="00E850E1" w:rsidTr="00485BF3">
        <w:trPr>
          <w:cantSplit/>
          <w:trHeight w:val="1126"/>
          <w:jc w:val="center"/>
        </w:trPr>
        <w:tc>
          <w:tcPr>
            <w:tcW w:w="1125" w:type="dxa"/>
            <w:vMerge/>
            <w:vAlign w:val="center"/>
          </w:tcPr>
          <w:p w:rsidR="00C07D99" w:rsidRPr="00E850E1" w:rsidRDefault="00C07D99" w:rsidP="00E850E1">
            <w:pPr>
              <w:rPr>
                <w:b/>
              </w:rPr>
            </w:pPr>
          </w:p>
        </w:tc>
        <w:tc>
          <w:tcPr>
            <w:tcW w:w="2659" w:type="dxa"/>
            <w:vAlign w:val="center"/>
          </w:tcPr>
          <w:p w:rsidR="00C07D99" w:rsidRPr="00E850E1" w:rsidRDefault="002B6FFB" w:rsidP="00E850E1">
            <w:r w:rsidRPr="002B6FFB">
              <w:rPr>
                <w:rFonts w:hint="eastAsia"/>
              </w:rPr>
              <w:t>听取指导组意见</w:t>
            </w:r>
          </w:p>
        </w:tc>
        <w:tc>
          <w:tcPr>
            <w:tcW w:w="1559" w:type="dxa"/>
            <w:tcBorders>
              <w:top w:val="nil"/>
            </w:tcBorders>
            <w:vAlign w:val="center"/>
          </w:tcPr>
          <w:p w:rsidR="00C07D99" w:rsidRPr="00E850E1" w:rsidRDefault="00431F05" w:rsidP="00E850E1">
            <w:r>
              <w:rPr>
                <w:rFonts w:hint="eastAsia"/>
              </w:rPr>
              <w:t>9</w:t>
            </w:r>
            <w:r>
              <w:rPr>
                <w:rFonts w:hint="eastAsia"/>
              </w:rPr>
              <w:t>月</w:t>
            </w:r>
            <w:r>
              <w:rPr>
                <w:rFonts w:hint="eastAsia"/>
              </w:rPr>
              <w:t>-11</w:t>
            </w:r>
            <w:r>
              <w:rPr>
                <w:rFonts w:hint="eastAsia"/>
              </w:rPr>
              <w:t>月</w:t>
            </w:r>
          </w:p>
        </w:tc>
        <w:tc>
          <w:tcPr>
            <w:tcW w:w="3686" w:type="dxa"/>
            <w:vAlign w:val="center"/>
          </w:tcPr>
          <w:p w:rsidR="00C07D99" w:rsidRPr="00E850E1" w:rsidRDefault="00431F05" w:rsidP="00E850E1">
            <w:r w:rsidRPr="00431F05">
              <w:rPr>
                <w:rFonts w:hint="eastAsia"/>
              </w:rPr>
              <w:t>领导班子及班子成员虚心听取省委第十巡回指导组反馈意见。</w:t>
            </w:r>
          </w:p>
        </w:tc>
        <w:tc>
          <w:tcPr>
            <w:tcW w:w="1740" w:type="dxa"/>
            <w:vMerge/>
            <w:vAlign w:val="center"/>
          </w:tcPr>
          <w:p w:rsidR="00C07D99" w:rsidRPr="00E850E1" w:rsidRDefault="00C07D99" w:rsidP="00E850E1"/>
        </w:tc>
      </w:tr>
      <w:tr w:rsidR="00C07D99" w:rsidRPr="00E850E1" w:rsidTr="00485BF3">
        <w:trPr>
          <w:cantSplit/>
          <w:trHeight w:val="1128"/>
          <w:jc w:val="center"/>
        </w:trPr>
        <w:tc>
          <w:tcPr>
            <w:tcW w:w="1125" w:type="dxa"/>
            <w:vMerge/>
            <w:vAlign w:val="center"/>
          </w:tcPr>
          <w:p w:rsidR="00C07D99" w:rsidRPr="00E850E1" w:rsidRDefault="00C07D99" w:rsidP="00E850E1">
            <w:pPr>
              <w:rPr>
                <w:b/>
              </w:rPr>
            </w:pPr>
          </w:p>
        </w:tc>
        <w:tc>
          <w:tcPr>
            <w:tcW w:w="2659" w:type="dxa"/>
            <w:vAlign w:val="center"/>
          </w:tcPr>
          <w:p w:rsidR="00C07D99" w:rsidRPr="00E850E1" w:rsidRDefault="002B6FFB" w:rsidP="00E850E1">
            <w:r w:rsidRPr="002B6FFB">
              <w:t>设立</w:t>
            </w:r>
            <w:r w:rsidRPr="002B6FFB">
              <w:rPr>
                <w:rFonts w:hint="eastAsia"/>
              </w:rPr>
              <w:t>征求</w:t>
            </w:r>
            <w:r w:rsidRPr="002B6FFB">
              <w:t>意见箱</w:t>
            </w:r>
          </w:p>
        </w:tc>
        <w:tc>
          <w:tcPr>
            <w:tcW w:w="1559" w:type="dxa"/>
            <w:tcBorders>
              <w:top w:val="nil"/>
            </w:tcBorders>
            <w:vAlign w:val="center"/>
          </w:tcPr>
          <w:p w:rsidR="00C07D99" w:rsidRPr="00E850E1" w:rsidRDefault="003F606F" w:rsidP="00E850E1">
            <w:r w:rsidRPr="003F606F">
              <w:rPr>
                <w:rFonts w:hint="eastAsia"/>
              </w:rPr>
              <w:t>9</w:t>
            </w:r>
            <w:r w:rsidRPr="003F606F">
              <w:rPr>
                <w:rFonts w:hint="eastAsia"/>
              </w:rPr>
              <w:t>月</w:t>
            </w:r>
            <w:r w:rsidRPr="003F606F">
              <w:rPr>
                <w:rFonts w:hint="eastAsia"/>
              </w:rPr>
              <w:t>20</w:t>
            </w:r>
            <w:r w:rsidRPr="003F606F">
              <w:rPr>
                <w:rFonts w:hint="eastAsia"/>
              </w:rPr>
              <w:t>日至</w:t>
            </w:r>
            <w:r w:rsidRPr="003F606F">
              <w:rPr>
                <w:rFonts w:hint="eastAsia"/>
              </w:rPr>
              <w:t>10</w:t>
            </w:r>
            <w:r w:rsidRPr="003F606F">
              <w:rPr>
                <w:rFonts w:hint="eastAsia"/>
              </w:rPr>
              <w:t>月</w:t>
            </w:r>
            <w:r w:rsidRPr="003F606F">
              <w:rPr>
                <w:rFonts w:hint="eastAsia"/>
              </w:rPr>
              <w:t>15</w:t>
            </w:r>
            <w:r w:rsidRPr="003F606F">
              <w:rPr>
                <w:rFonts w:hint="eastAsia"/>
              </w:rPr>
              <w:t>日</w:t>
            </w:r>
          </w:p>
        </w:tc>
        <w:tc>
          <w:tcPr>
            <w:tcW w:w="3686" w:type="dxa"/>
            <w:vAlign w:val="center"/>
          </w:tcPr>
          <w:p w:rsidR="003F606F" w:rsidRPr="003F606F" w:rsidRDefault="003F606F" w:rsidP="003F606F">
            <w:r w:rsidRPr="003F606F">
              <w:rPr>
                <w:rFonts w:hint="eastAsia"/>
              </w:rPr>
              <w:t>领导小组办公室负责在校部一楼大厅设立意见箱，征求各单位、各部门，全校师生员工对领导班子、领导干部存在突出问题的反映，对改进作风、改进工作的意见和建议。</w:t>
            </w:r>
          </w:p>
          <w:p w:rsidR="00C07D99" w:rsidRPr="003F606F" w:rsidRDefault="00C07D99" w:rsidP="00E850E1"/>
        </w:tc>
        <w:tc>
          <w:tcPr>
            <w:tcW w:w="1740" w:type="dxa"/>
            <w:vMerge/>
            <w:vAlign w:val="center"/>
          </w:tcPr>
          <w:p w:rsidR="00C07D99" w:rsidRPr="00E850E1" w:rsidRDefault="00C07D99" w:rsidP="00E850E1"/>
        </w:tc>
      </w:tr>
      <w:tr w:rsidR="00C07D99" w:rsidRPr="00E850E1" w:rsidTr="00485BF3">
        <w:trPr>
          <w:cantSplit/>
          <w:trHeight w:val="1116"/>
          <w:jc w:val="center"/>
        </w:trPr>
        <w:tc>
          <w:tcPr>
            <w:tcW w:w="1125" w:type="dxa"/>
            <w:vMerge/>
            <w:vAlign w:val="center"/>
          </w:tcPr>
          <w:p w:rsidR="00C07D99" w:rsidRPr="00E850E1" w:rsidRDefault="00C07D99" w:rsidP="00E850E1">
            <w:pPr>
              <w:rPr>
                <w:b/>
              </w:rPr>
            </w:pPr>
          </w:p>
        </w:tc>
        <w:tc>
          <w:tcPr>
            <w:tcW w:w="2659" w:type="dxa"/>
            <w:vAlign w:val="center"/>
          </w:tcPr>
          <w:p w:rsidR="00C07D99" w:rsidRPr="00E850E1" w:rsidRDefault="002B6FFB" w:rsidP="00E850E1">
            <w:r w:rsidRPr="002B6FFB">
              <w:rPr>
                <w:rFonts w:hint="eastAsia"/>
              </w:rPr>
              <w:t>开展谈心谈话</w:t>
            </w:r>
          </w:p>
        </w:tc>
        <w:tc>
          <w:tcPr>
            <w:tcW w:w="1559" w:type="dxa"/>
            <w:tcBorders>
              <w:top w:val="nil"/>
            </w:tcBorders>
            <w:vAlign w:val="center"/>
          </w:tcPr>
          <w:p w:rsidR="00C07D99" w:rsidRPr="00E850E1" w:rsidRDefault="003F606F" w:rsidP="00E850E1">
            <w:r w:rsidRPr="003F606F">
              <w:rPr>
                <w:rFonts w:hint="eastAsia"/>
              </w:rPr>
              <w:t>9</w:t>
            </w:r>
            <w:r w:rsidRPr="003F606F">
              <w:t>月下旬</w:t>
            </w:r>
            <w:r w:rsidRPr="003F606F">
              <w:rPr>
                <w:rFonts w:hint="eastAsia"/>
              </w:rPr>
              <w:t>至</w:t>
            </w:r>
            <w:r w:rsidRPr="003F606F">
              <w:rPr>
                <w:rFonts w:hint="eastAsia"/>
              </w:rPr>
              <w:t>10</w:t>
            </w:r>
            <w:r w:rsidRPr="003F606F">
              <w:t>月上旬</w:t>
            </w:r>
          </w:p>
        </w:tc>
        <w:tc>
          <w:tcPr>
            <w:tcW w:w="3686" w:type="dxa"/>
            <w:vAlign w:val="center"/>
          </w:tcPr>
          <w:p w:rsidR="003F606F" w:rsidRPr="003F606F" w:rsidRDefault="003F606F" w:rsidP="003F606F">
            <w:r w:rsidRPr="003F606F">
              <w:rPr>
                <w:rFonts w:hint="eastAsia"/>
              </w:rPr>
              <w:t>党委书记和班子成员、班子成员之间、班子成员和分管部门单位主要负责同志之间，开展谈心谈话，交流思想、交换意见。</w:t>
            </w:r>
          </w:p>
          <w:p w:rsidR="00C07D99" w:rsidRPr="003F606F" w:rsidRDefault="00C07D99" w:rsidP="003F606F"/>
        </w:tc>
        <w:tc>
          <w:tcPr>
            <w:tcW w:w="1740" w:type="dxa"/>
            <w:vMerge/>
            <w:vAlign w:val="center"/>
          </w:tcPr>
          <w:p w:rsidR="00C07D99" w:rsidRPr="00E850E1" w:rsidRDefault="00C07D99" w:rsidP="00E850E1"/>
        </w:tc>
      </w:tr>
      <w:tr w:rsidR="00C07D99" w:rsidRPr="00E850E1" w:rsidTr="00485BF3">
        <w:trPr>
          <w:cantSplit/>
          <w:trHeight w:val="880"/>
          <w:jc w:val="center"/>
        </w:trPr>
        <w:tc>
          <w:tcPr>
            <w:tcW w:w="1125" w:type="dxa"/>
            <w:vMerge w:val="restart"/>
            <w:vAlign w:val="center"/>
          </w:tcPr>
          <w:p w:rsidR="00C07D99" w:rsidRPr="00E850E1" w:rsidRDefault="00C07D99" w:rsidP="00E850E1">
            <w:r>
              <w:rPr>
                <w:rFonts w:hint="eastAsia"/>
              </w:rPr>
              <w:lastRenderedPageBreak/>
              <w:t>认真检视反思</w:t>
            </w:r>
          </w:p>
        </w:tc>
        <w:tc>
          <w:tcPr>
            <w:tcW w:w="2659" w:type="dxa"/>
            <w:vAlign w:val="center"/>
          </w:tcPr>
          <w:p w:rsidR="00C07D99" w:rsidRPr="00E850E1" w:rsidRDefault="002B6FFB" w:rsidP="00E850E1">
            <w:r w:rsidRPr="002B6FFB">
              <w:rPr>
                <w:rFonts w:hint="eastAsia"/>
                <w:bCs/>
              </w:rPr>
              <w:t>深入对照检查</w:t>
            </w:r>
          </w:p>
        </w:tc>
        <w:tc>
          <w:tcPr>
            <w:tcW w:w="1559" w:type="dxa"/>
            <w:vAlign w:val="center"/>
          </w:tcPr>
          <w:p w:rsidR="00C07D99" w:rsidRPr="00E850E1" w:rsidRDefault="003F606F" w:rsidP="00E850E1">
            <w:r w:rsidRPr="003F606F">
              <w:rPr>
                <w:rFonts w:hint="eastAsia"/>
              </w:rPr>
              <w:t>9</w:t>
            </w:r>
            <w:r w:rsidRPr="003F606F">
              <w:t>月下旬至</w:t>
            </w:r>
            <w:r w:rsidRPr="003F606F">
              <w:rPr>
                <w:rFonts w:hint="eastAsia"/>
              </w:rPr>
              <w:t>10</w:t>
            </w:r>
            <w:r w:rsidRPr="003F606F">
              <w:t>月上旬</w:t>
            </w:r>
          </w:p>
        </w:tc>
        <w:tc>
          <w:tcPr>
            <w:tcW w:w="3686" w:type="dxa"/>
            <w:vAlign w:val="center"/>
          </w:tcPr>
          <w:p w:rsidR="00C07D99" w:rsidRPr="003F606F" w:rsidRDefault="003F606F" w:rsidP="00E850E1">
            <w:r w:rsidRPr="003F606F">
              <w:t>按</w:t>
            </w:r>
            <w:r w:rsidRPr="003F606F">
              <w:rPr>
                <w:rFonts w:hint="eastAsia"/>
              </w:rPr>
              <w:t>照“五个对照”和“四个找一找”要求，班子成员和处级</w:t>
            </w:r>
            <w:r w:rsidRPr="003F606F">
              <w:t>党员领导干部要联系思想工作实际</w:t>
            </w:r>
            <w:r w:rsidRPr="003F606F">
              <w:rPr>
                <w:rFonts w:hint="eastAsia"/>
              </w:rPr>
              <w:t>，</w:t>
            </w:r>
            <w:r w:rsidRPr="003F606F">
              <w:t>实事求是检视自身差距，深入查找在政治站位、理论学习、宗旨意识、能力水平、求是作风、方式方法、工作成效等方面的问题和不足。领导班子要聚焦党的政治建设、思想建设、作风建设进行检视反思。</w:t>
            </w:r>
            <w:r w:rsidRPr="003F606F">
              <w:rPr>
                <w:rFonts w:hint="eastAsia"/>
              </w:rPr>
              <w:t>要结合上级巡视反馈指出的问题，防控学校意识形态和安全稳定工作隐患，影响学校改革发展的体制机制障碍，师生集中反映的意见建议等查找问题，剖析原因，重点检视是否存在党委履行管党治党、办学治校主体责任不到位，执行党委常委会会议制度不规范、不严肃，落实意识形态工作责任制不到位，阵地建设薄弱，思想政治工作不深入，科技成果本地转化率和毕业生本地就业率不高等突出问题。剖析检视要一条一条列出问题清单，真正做到见人见事见思想，不搞官样文章不硬性规定字数。</w:t>
            </w:r>
          </w:p>
        </w:tc>
        <w:tc>
          <w:tcPr>
            <w:tcW w:w="1740" w:type="dxa"/>
            <w:vMerge w:val="restart"/>
            <w:vAlign w:val="center"/>
          </w:tcPr>
          <w:p w:rsidR="00A24DE9" w:rsidRDefault="00A24DE9" w:rsidP="00E850E1">
            <w:r w:rsidRPr="00A24DE9">
              <w:rPr>
                <w:rFonts w:hint="eastAsia"/>
              </w:rPr>
              <w:t>学校领导班子成员、机关各部门负责人</w:t>
            </w:r>
          </w:p>
          <w:p w:rsidR="00C07D99" w:rsidRPr="00E850E1" w:rsidRDefault="00A24DE9" w:rsidP="00E850E1">
            <w:r w:rsidRPr="00A24DE9">
              <w:rPr>
                <w:rFonts w:hint="eastAsia"/>
              </w:rPr>
              <w:t>（各教学教辅单位参照本方案要求，检视本单位领导班子和班子成员存在的问题。教职工党员和学生党员按照学校主题教育实施方案要求主动征求意见建议，深刻开展自我检视，具体由所在支部根据实际情况安排开展。）</w:t>
            </w:r>
          </w:p>
        </w:tc>
      </w:tr>
      <w:tr w:rsidR="00C07D99" w:rsidRPr="00E850E1" w:rsidTr="00485BF3">
        <w:trPr>
          <w:cantSplit/>
          <w:trHeight w:val="836"/>
          <w:jc w:val="center"/>
        </w:trPr>
        <w:tc>
          <w:tcPr>
            <w:tcW w:w="1125" w:type="dxa"/>
            <w:vMerge/>
            <w:vAlign w:val="center"/>
          </w:tcPr>
          <w:p w:rsidR="00C07D99" w:rsidRPr="00E850E1" w:rsidRDefault="00C07D99" w:rsidP="00E850E1">
            <w:pPr>
              <w:rPr>
                <w:b/>
              </w:rPr>
            </w:pPr>
          </w:p>
        </w:tc>
        <w:tc>
          <w:tcPr>
            <w:tcW w:w="2659" w:type="dxa"/>
            <w:vAlign w:val="center"/>
          </w:tcPr>
          <w:p w:rsidR="00C07D99" w:rsidRPr="00E850E1" w:rsidRDefault="002B6FFB" w:rsidP="00E850E1">
            <w:r w:rsidRPr="002B6FFB">
              <w:rPr>
                <w:rFonts w:hint="eastAsia"/>
                <w:bCs/>
              </w:rPr>
              <w:t>检视问题情况汇报</w:t>
            </w:r>
          </w:p>
        </w:tc>
        <w:tc>
          <w:tcPr>
            <w:tcW w:w="1559" w:type="dxa"/>
            <w:vAlign w:val="center"/>
          </w:tcPr>
          <w:p w:rsidR="00C07D99" w:rsidRPr="00E850E1" w:rsidRDefault="003F606F" w:rsidP="00E850E1">
            <w:r w:rsidRPr="003F606F">
              <w:rPr>
                <w:rFonts w:hint="eastAsia"/>
                <w:bCs/>
              </w:rPr>
              <w:t>10</w:t>
            </w:r>
            <w:r w:rsidRPr="003F606F">
              <w:rPr>
                <w:rFonts w:hint="eastAsia"/>
              </w:rPr>
              <w:t>月底前</w:t>
            </w:r>
          </w:p>
        </w:tc>
        <w:tc>
          <w:tcPr>
            <w:tcW w:w="3686" w:type="dxa"/>
            <w:vAlign w:val="center"/>
          </w:tcPr>
          <w:p w:rsidR="00C07D99" w:rsidRPr="003F606F" w:rsidRDefault="003F606F" w:rsidP="003F606F">
            <w:r w:rsidRPr="003F606F">
              <w:rPr>
                <w:rFonts w:hint="eastAsia"/>
              </w:rPr>
              <w:t>领导班子成员要结合专题党课等形式汇报检视问题情况，认真查找存在的差距和问题，剖析原因，明确下一步努力方向。</w:t>
            </w:r>
          </w:p>
        </w:tc>
        <w:tc>
          <w:tcPr>
            <w:tcW w:w="1740" w:type="dxa"/>
            <w:vMerge/>
            <w:vAlign w:val="center"/>
          </w:tcPr>
          <w:p w:rsidR="00C07D99" w:rsidRPr="00E850E1" w:rsidRDefault="00C07D99" w:rsidP="00E850E1"/>
        </w:tc>
      </w:tr>
      <w:tr w:rsidR="00A24DE9" w:rsidRPr="00E850E1" w:rsidTr="00687C64">
        <w:trPr>
          <w:cantSplit/>
          <w:trHeight w:val="4838"/>
          <w:jc w:val="center"/>
        </w:trPr>
        <w:tc>
          <w:tcPr>
            <w:tcW w:w="1125" w:type="dxa"/>
            <w:vMerge/>
            <w:vAlign w:val="center"/>
          </w:tcPr>
          <w:p w:rsidR="00A24DE9" w:rsidRPr="00E850E1" w:rsidRDefault="00A24DE9" w:rsidP="00E850E1">
            <w:pPr>
              <w:rPr>
                <w:b/>
              </w:rPr>
            </w:pPr>
          </w:p>
        </w:tc>
        <w:tc>
          <w:tcPr>
            <w:tcW w:w="2659" w:type="dxa"/>
            <w:vAlign w:val="center"/>
          </w:tcPr>
          <w:p w:rsidR="00A24DE9" w:rsidRPr="00E850E1" w:rsidRDefault="00A24DE9" w:rsidP="00E850E1">
            <w:r w:rsidRPr="002B6FFB">
              <w:t>认真撰写检视剖析材料</w:t>
            </w:r>
          </w:p>
        </w:tc>
        <w:tc>
          <w:tcPr>
            <w:tcW w:w="1559" w:type="dxa"/>
            <w:vAlign w:val="center"/>
          </w:tcPr>
          <w:p w:rsidR="00A24DE9" w:rsidRPr="00E850E1" w:rsidRDefault="00A24DE9" w:rsidP="00E850E1">
            <w:r>
              <w:rPr>
                <w:rFonts w:hint="eastAsia"/>
              </w:rPr>
              <w:t>民主生活会召开前</w:t>
            </w:r>
          </w:p>
        </w:tc>
        <w:tc>
          <w:tcPr>
            <w:tcW w:w="3686" w:type="dxa"/>
            <w:vAlign w:val="center"/>
          </w:tcPr>
          <w:p w:rsidR="00A24DE9" w:rsidRPr="003F606F" w:rsidRDefault="00A24DE9" w:rsidP="003F606F">
            <w:r w:rsidRPr="003F606F">
              <w:t>撰写检视剖析材料，</w:t>
            </w:r>
            <w:r w:rsidRPr="003F606F">
              <w:rPr>
                <w:rFonts w:hint="eastAsia"/>
              </w:rPr>
              <w:t>要</w:t>
            </w:r>
            <w:r w:rsidRPr="003F606F">
              <w:t>开门见山、直奔主题，重点突出、内容实在，剖析深刻、触及灵魂。领导班子和</w:t>
            </w:r>
            <w:r w:rsidRPr="003F606F">
              <w:rPr>
                <w:rFonts w:hint="eastAsia"/>
              </w:rPr>
              <w:t>班子成员</w:t>
            </w:r>
            <w:r w:rsidRPr="003F606F">
              <w:t>要紧密联系实际</w:t>
            </w:r>
            <w:r w:rsidRPr="003F606F">
              <w:rPr>
                <w:rFonts w:hint="eastAsia"/>
              </w:rPr>
              <w:t>，</w:t>
            </w:r>
            <w:r w:rsidRPr="003F606F">
              <w:t>进行深刻剖析和检查，一条一条列出问题，</w:t>
            </w:r>
            <w:r w:rsidRPr="003F606F">
              <w:rPr>
                <w:rFonts w:hint="eastAsia"/>
              </w:rPr>
              <w:t>分析原因，明确下一步努力方向。要</w:t>
            </w:r>
            <w:r w:rsidRPr="003F606F">
              <w:t>深挖细查、直切要害，</w:t>
            </w:r>
            <w:r w:rsidRPr="003F606F">
              <w:rPr>
                <w:rFonts w:hint="eastAsia"/>
              </w:rPr>
              <w:t>真正做到见人见事见思想，</w:t>
            </w:r>
            <w:r w:rsidRPr="003F606F">
              <w:t>不面面俱到、不搞官样文章、不硬性规定字数，形成直面问题、实事求是、客观实在的检视剖析材料，为开好专题民主生活会奠定基础。</w:t>
            </w:r>
          </w:p>
        </w:tc>
        <w:tc>
          <w:tcPr>
            <w:tcW w:w="1740" w:type="dxa"/>
            <w:vMerge/>
            <w:vAlign w:val="center"/>
          </w:tcPr>
          <w:p w:rsidR="00A24DE9" w:rsidRPr="00E850E1" w:rsidRDefault="00A24DE9" w:rsidP="00E850E1"/>
        </w:tc>
      </w:tr>
    </w:tbl>
    <w:p w:rsidR="004A10F0" w:rsidRPr="00E850E1" w:rsidRDefault="00902F0A"/>
    <w:sectPr w:rsidR="004A10F0" w:rsidRPr="00E850E1" w:rsidSect="009616FD">
      <w:footerReference w:type="even" r:id="rId6"/>
      <w:footerReference w:type="default" r:id="rId7"/>
      <w:pgSz w:w="11906" w:h="16838"/>
      <w:pgMar w:top="1418" w:right="1361" w:bottom="1361" w:left="136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0A" w:rsidRPr="00D73772" w:rsidRDefault="00902F0A" w:rsidP="00896EC3">
      <w:pPr>
        <w:rPr>
          <w:rFonts w:ascii="宋体" w:hAnsi="宋体" w:cs="Courier New"/>
          <w:sz w:val="32"/>
          <w:szCs w:val="32"/>
        </w:rPr>
      </w:pPr>
      <w:r>
        <w:separator/>
      </w:r>
    </w:p>
  </w:endnote>
  <w:endnote w:type="continuationSeparator" w:id="1">
    <w:p w:rsidR="00902F0A" w:rsidRPr="00D73772" w:rsidRDefault="00902F0A" w:rsidP="00896EC3">
      <w:pPr>
        <w:rPr>
          <w:rFonts w:ascii="宋体" w:hAns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C3" w:rsidRDefault="009924CF">
    <w:pPr>
      <w:pStyle w:val="a4"/>
      <w:framePr w:wrap="around" w:vAnchor="text" w:hAnchor="margin" w:xAlign="center" w:y="1"/>
      <w:rPr>
        <w:rStyle w:val="a3"/>
      </w:rPr>
    </w:pPr>
    <w:r>
      <w:fldChar w:fldCharType="begin"/>
    </w:r>
    <w:r w:rsidR="005E1373">
      <w:rPr>
        <w:rStyle w:val="a3"/>
      </w:rPr>
      <w:instrText xml:space="preserve">PAGE  </w:instrText>
    </w:r>
    <w:r>
      <w:fldChar w:fldCharType="end"/>
    </w:r>
  </w:p>
  <w:p w:rsidR="00896EC3" w:rsidRDefault="00896E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C3" w:rsidRDefault="009924CF">
    <w:pPr>
      <w:pStyle w:val="a4"/>
      <w:framePr w:wrap="around" w:vAnchor="text" w:hAnchor="margin" w:xAlign="center" w:y="1"/>
      <w:rPr>
        <w:rStyle w:val="a3"/>
        <w:sz w:val="28"/>
        <w:szCs w:val="28"/>
      </w:rPr>
    </w:pPr>
    <w:r>
      <w:rPr>
        <w:sz w:val="28"/>
        <w:szCs w:val="28"/>
      </w:rPr>
      <w:fldChar w:fldCharType="begin"/>
    </w:r>
    <w:r w:rsidR="005E1373">
      <w:rPr>
        <w:rStyle w:val="a3"/>
        <w:sz w:val="28"/>
        <w:szCs w:val="28"/>
      </w:rPr>
      <w:instrText xml:space="preserve">PAGE  </w:instrText>
    </w:r>
    <w:r>
      <w:rPr>
        <w:sz w:val="28"/>
        <w:szCs w:val="28"/>
      </w:rPr>
      <w:fldChar w:fldCharType="separate"/>
    </w:r>
    <w:r w:rsidR="00F762A2">
      <w:rPr>
        <w:rStyle w:val="a3"/>
        <w:noProof/>
        <w:sz w:val="28"/>
        <w:szCs w:val="28"/>
      </w:rPr>
      <w:t>- 2 -</w:t>
    </w:r>
    <w:r>
      <w:rPr>
        <w:sz w:val="28"/>
        <w:szCs w:val="28"/>
      </w:rPr>
      <w:fldChar w:fldCharType="end"/>
    </w:r>
  </w:p>
  <w:p w:rsidR="00896EC3" w:rsidRDefault="00896E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0A" w:rsidRPr="00D73772" w:rsidRDefault="00902F0A" w:rsidP="00896EC3">
      <w:pPr>
        <w:rPr>
          <w:rFonts w:ascii="宋体" w:hAnsi="宋体" w:cs="Courier New"/>
          <w:sz w:val="32"/>
          <w:szCs w:val="32"/>
        </w:rPr>
      </w:pPr>
      <w:r>
        <w:separator/>
      </w:r>
    </w:p>
  </w:footnote>
  <w:footnote w:type="continuationSeparator" w:id="1">
    <w:p w:rsidR="00902F0A" w:rsidRPr="00D73772" w:rsidRDefault="00902F0A" w:rsidP="00896EC3">
      <w:pPr>
        <w:rPr>
          <w:rFonts w:ascii="宋体" w:hAnsi="宋体" w:cs="Courier New"/>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0E1"/>
    <w:rsid w:val="000355F8"/>
    <w:rsid w:val="000D0B03"/>
    <w:rsid w:val="000E36B8"/>
    <w:rsid w:val="002B6FFB"/>
    <w:rsid w:val="003C3591"/>
    <w:rsid w:val="003F606F"/>
    <w:rsid w:val="00431F05"/>
    <w:rsid w:val="00482FD4"/>
    <w:rsid w:val="005E1373"/>
    <w:rsid w:val="006653D2"/>
    <w:rsid w:val="006F4408"/>
    <w:rsid w:val="00717C54"/>
    <w:rsid w:val="00886454"/>
    <w:rsid w:val="00896EC3"/>
    <w:rsid w:val="00902F0A"/>
    <w:rsid w:val="009616FD"/>
    <w:rsid w:val="009924CF"/>
    <w:rsid w:val="00A24DE9"/>
    <w:rsid w:val="00A4505F"/>
    <w:rsid w:val="00B8632C"/>
    <w:rsid w:val="00BA09C7"/>
    <w:rsid w:val="00C07D99"/>
    <w:rsid w:val="00D42A3F"/>
    <w:rsid w:val="00D94E38"/>
    <w:rsid w:val="00DB0DAC"/>
    <w:rsid w:val="00DB6DF6"/>
    <w:rsid w:val="00E850E1"/>
    <w:rsid w:val="00F76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850E1"/>
  </w:style>
  <w:style w:type="paragraph" w:styleId="a4">
    <w:name w:val="footer"/>
    <w:basedOn w:val="a"/>
    <w:link w:val="Char"/>
    <w:rsid w:val="00E850E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E850E1"/>
    <w:rPr>
      <w:rFonts w:ascii="Times New Roman" w:eastAsia="宋体" w:hAnsi="Times New Roman" w:cs="Times New Roman"/>
      <w:sz w:val="18"/>
      <w:szCs w:val="18"/>
    </w:rPr>
  </w:style>
  <w:style w:type="paragraph" w:styleId="a5">
    <w:name w:val="header"/>
    <w:basedOn w:val="a"/>
    <w:link w:val="Char0"/>
    <w:uiPriority w:val="99"/>
    <w:unhideWhenUsed/>
    <w:rsid w:val="00A450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505F"/>
    <w:rPr>
      <w:sz w:val="18"/>
      <w:szCs w:val="18"/>
    </w:rPr>
  </w:style>
  <w:style w:type="paragraph" w:customStyle="1" w:styleId="1">
    <w:name w:val="样式1"/>
    <w:basedOn w:val="a"/>
    <w:rsid w:val="009616FD"/>
    <w:pPr>
      <w:spacing w:beforeLines="50" w:afterLines="150" w:line="460" w:lineRule="exact"/>
      <w:jc w:val="center"/>
      <w:outlineLvl w:val="1"/>
    </w:pPr>
    <w:rPr>
      <w:rFonts w:ascii="Arial" w:eastAsia="隶书" w:hAnsi="Arial" w:cs="Arial"/>
      <w:kern w:val="28"/>
      <w:sz w:val="44"/>
      <w:szCs w:val="32"/>
    </w:rPr>
  </w:style>
  <w:style w:type="paragraph" w:styleId="a6">
    <w:name w:val="Date"/>
    <w:basedOn w:val="a"/>
    <w:next w:val="a"/>
    <w:link w:val="Char1"/>
    <w:uiPriority w:val="99"/>
    <w:semiHidden/>
    <w:unhideWhenUsed/>
    <w:rsid w:val="009616FD"/>
    <w:pPr>
      <w:ind w:leftChars="2500" w:left="100"/>
    </w:pPr>
  </w:style>
  <w:style w:type="character" w:customStyle="1" w:styleId="Char1">
    <w:name w:val="日期 Char"/>
    <w:basedOn w:val="a0"/>
    <w:link w:val="a6"/>
    <w:uiPriority w:val="99"/>
    <w:semiHidden/>
    <w:rsid w:val="00961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850E1"/>
  </w:style>
  <w:style w:type="paragraph" w:styleId="a4">
    <w:name w:val="footer"/>
    <w:basedOn w:val="a"/>
    <w:link w:val="Char"/>
    <w:rsid w:val="00E850E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E850E1"/>
    <w:rPr>
      <w:rFonts w:ascii="Times New Roman" w:eastAsia="宋体" w:hAnsi="Times New Roman" w:cs="Times New Roman"/>
      <w:sz w:val="18"/>
      <w:szCs w:val="18"/>
    </w:rPr>
  </w:style>
  <w:style w:type="paragraph" w:styleId="a5">
    <w:name w:val="header"/>
    <w:basedOn w:val="a"/>
    <w:link w:val="Char0"/>
    <w:uiPriority w:val="99"/>
    <w:unhideWhenUsed/>
    <w:rsid w:val="00A450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505F"/>
    <w:rPr>
      <w:sz w:val="18"/>
      <w:szCs w:val="18"/>
    </w:rPr>
  </w:style>
  <w:style w:type="paragraph" w:customStyle="1" w:styleId="1">
    <w:name w:val="样式1"/>
    <w:basedOn w:val="a"/>
    <w:rsid w:val="009616FD"/>
    <w:pPr>
      <w:spacing w:beforeLines="50" w:afterLines="150" w:line="460" w:lineRule="exact"/>
      <w:jc w:val="center"/>
      <w:outlineLvl w:val="1"/>
    </w:pPr>
    <w:rPr>
      <w:rFonts w:ascii="Arial" w:eastAsia="隶书" w:hAnsi="Arial" w:cs="Arial"/>
      <w:kern w:val="28"/>
      <w:sz w:val="44"/>
      <w:szCs w:val="32"/>
    </w:rPr>
  </w:style>
  <w:style w:type="paragraph" w:styleId="a6">
    <w:name w:val="Date"/>
    <w:basedOn w:val="a"/>
    <w:next w:val="a"/>
    <w:link w:val="Char1"/>
    <w:uiPriority w:val="99"/>
    <w:semiHidden/>
    <w:unhideWhenUsed/>
    <w:rsid w:val="009616FD"/>
    <w:pPr>
      <w:ind w:leftChars="2500" w:left="100"/>
    </w:pPr>
  </w:style>
  <w:style w:type="character" w:customStyle="1" w:styleId="Char1">
    <w:name w:val="日期 Char"/>
    <w:basedOn w:val="a0"/>
    <w:link w:val="a6"/>
    <w:uiPriority w:val="99"/>
    <w:semiHidden/>
    <w:rsid w:val="009616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7</cp:revision>
  <dcterms:created xsi:type="dcterms:W3CDTF">2019-09-16T02:37:00Z</dcterms:created>
  <dcterms:modified xsi:type="dcterms:W3CDTF">2019-09-16T07:34:00Z</dcterms:modified>
</cp:coreProperties>
</file>